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64" w:rsidRPr="003F43B2" w:rsidRDefault="00AA0F64" w:rsidP="00394B88">
      <w:pPr>
        <w:spacing w:before="150" w:after="150" w:line="240" w:lineRule="auto"/>
        <w:rPr>
          <w:rFonts w:ascii="Times New Roman" w:eastAsia="Times New Roman" w:hAnsi="Times New Roman" w:cs="Times New Roman"/>
          <w:b/>
          <w:sz w:val="28"/>
          <w:szCs w:val="28"/>
          <w:lang w:eastAsia="ru-RU"/>
        </w:rPr>
      </w:pPr>
      <w:r w:rsidRPr="00AA0F64">
        <w:rPr>
          <w:rFonts w:ascii="Times New Roman" w:eastAsia="Times New Roman" w:hAnsi="Times New Roman" w:cs="Times New Roman"/>
          <w:sz w:val="28"/>
          <w:szCs w:val="28"/>
          <w:lang w:eastAsia="ru-RU"/>
        </w:rPr>
        <w:t xml:space="preserve">                 </w:t>
      </w:r>
      <w:r w:rsidRPr="003F43B2">
        <w:rPr>
          <w:rFonts w:ascii="Times New Roman" w:eastAsia="Times New Roman" w:hAnsi="Times New Roman" w:cs="Times New Roman"/>
          <w:b/>
          <w:sz w:val="28"/>
          <w:szCs w:val="28"/>
          <w:lang w:eastAsia="ru-RU"/>
        </w:rPr>
        <w:t xml:space="preserve">МКДОУ № 445 </w:t>
      </w:r>
      <w:r w:rsidR="00394B88" w:rsidRPr="003F43B2">
        <w:rPr>
          <w:rFonts w:ascii="Times New Roman" w:eastAsia="Times New Roman" w:hAnsi="Times New Roman" w:cs="Times New Roman"/>
          <w:b/>
          <w:sz w:val="28"/>
          <w:szCs w:val="28"/>
          <w:lang w:eastAsia="ru-RU"/>
        </w:rPr>
        <w:t>«Ромашка» комбинированного вида.</w:t>
      </w:r>
      <w:r w:rsidRPr="003F43B2">
        <w:rPr>
          <w:rFonts w:ascii="Times New Roman" w:eastAsia="Times New Roman" w:hAnsi="Times New Roman" w:cs="Times New Roman"/>
          <w:b/>
          <w:sz w:val="28"/>
          <w:szCs w:val="28"/>
          <w:lang w:eastAsia="ru-RU"/>
        </w:rPr>
        <w:t xml:space="preserve">               </w:t>
      </w:r>
      <w:r w:rsidR="00394B88" w:rsidRPr="003F43B2">
        <w:rPr>
          <w:rFonts w:ascii="Times New Roman" w:eastAsia="Times New Roman" w:hAnsi="Times New Roman" w:cs="Times New Roman"/>
          <w:b/>
          <w:sz w:val="28"/>
          <w:szCs w:val="28"/>
          <w:lang w:eastAsia="ru-RU"/>
        </w:rPr>
        <w:t xml:space="preserve">            </w:t>
      </w:r>
    </w:p>
    <w:p w:rsidR="00394B88" w:rsidRPr="003F43B2" w:rsidRDefault="00394B88" w:rsidP="00394B88">
      <w:pPr>
        <w:spacing w:before="150" w:after="150" w:line="240" w:lineRule="auto"/>
        <w:rPr>
          <w:rStyle w:val="c8"/>
          <w:rFonts w:ascii="Times New Roman" w:eastAsia="Times New Roman" w:hAnsi="Times New Roman" w:cs="Times New Roman"/>
          <w:b/>
          <w:sz w:val="28"/>
          <w:szCs w:val="28"/>
          <w:lang w:eastAsia="ru-RU"/>
        </w:rPr>
      </w:pPr>
      <w:r w:rsidRPr="003F43B2">
        <w:rPr>
          <w:rFonts w:ascii="Times New Roman" w:eastAsia="Times New Roman" w:hAnsi="Times New Roman" w:cs="Times New Roman"/>
          <w:b/>
          <w:sz w:val="28"/>
          <w:szCs w:val="28"/>
          <w:lang w:eastAsia="ru-RU"/>
        </w:rPr>
        <w:t xml:space="preserve">             Система оздоровительной работы в 8 группе «Фантазёры»</w:t>
      </w:r>
    </w:p>
    <w:p w:rsidR="00394B88" w:rsidRPr="003F43B2" w:rsidRDefault="00AA0F64" w:rsidP="00394B88">
      <w:pPr>
        <w:spacing w:before="150" w:after="150" w:line="240" w:lineRule="auto"/>
        <w:rPr>
          <w:rFonts w:ascii="Times New Roman" w:eastAsia="Times New Roman" w:hAnsi="Times New Roman" w:cs="Times New Roman"/>
          <w:b/>
          <w:sz w:val="28"/>
          <w:szCs w:val="28"/>
          <w:lang w:eastAsia="ru-RU"/>
        </w:rPr>
      </w:pPr>
      <w:r w:rsidRPr="003F43B2">
        <w:rPr>
          <w:rStyle w:val="c8"/>
          <w:b/>
          <w:color w:val="000000"/>
          <w:sz w:val="28"/>
          <w:szCs w:val="28"/>
        </w:rPr>
        <w:t xml:space="preserve"> </w:t>
      </w:r>
      <w:r w:rsidR="00394B88" w:rsidRPr="003F43B2">
        <w:rPr>
          <w:rStyle w:val="c8"/>
          <w:b/>
          <w:color w:val="000000"/>
          <w:sz w:val="28"/>
          <w:szCs w:val="28"/>
        </w:rPr>
        <w:t xml:space="preserve">         </w:t>
      </w:r>
      <w:proofErr w:type="spellStart"/>
      <w:r w:rsidR="00394B88" w:rsidRPr="003F43B2">
        <w:rPr>
          <w:rFonts w:ascii="Times New Roman" w:eastAsia="Times New Roman" w:hAnsi="Times New Roman" w:cs="Times New Roman"/>
          <w:b/>
          <w:sz w:val="28"/>
          <w:szCs w:val="28"/>
          <w:lang w:eastAsia="ru-RU"/>
        </w:rPr>
        <w:t>Специанова</w:t>
      </w:r>
      <w:proofErr w:type="spellEnd"/>
      <w:r w:rsidR="00394B88" w:rsidRPr="003F43B2">
        <w:rPr>
          <w:rFonts w:ascii="Times New Roman" w:eastAsia="Times New Roman" w:hAnsi="Times New Roman" w:cs="Times New Roman"/>
          <w:b/>
          <w:sz w:val="28"/>
          <w:szCs w:val="28"/>
          <w:lang w:eastAsia="ru-RU"/>
        </w:rPr>
        <w:t xml:space="preserve"> Е.А. воспитатель 1 квалификационной категории.</w:t>
      </w:r>
    </w:p>
    <w:p w:rsidR="00394B88" w:rsidRPr="003F43B2" w:rsidRDefault="00AA0F64" w:rsidP="00AA0F64">
      <w:pPr>
        <w:pStyle w:val="c5"/>
        <w:shd w:val="clear" w:color="auto" w:fill="FFFFFF"/>
        <w:spacing w:before="0" w:beforeAutospacing="0" w:after="0" w:afterAutospacing="0"/>
        <w:jc w:val="both"/>
        <w:rPr>
          <w:rStyle w:val="c8"/>
          <w:b/>
          <w:color w:val="000000"/>
          <w:sz w:val="28"/>
          <w:szCs w:val="28"/>
        </w:rPr>
      </w:pPr>
      <w:r w:rsidRPr="003F43B2">
        <w:rPr>
          <w:rStyle w:val="c8"/>
          <w:b/>
          <w:color w:val="000000"/>
          <w:sz w:val="28"/>
          <w:szCs w:val="28"/>
        </w:rPr>
        <w:t xml:space="preserve">                 </w:t>
      </w:r>
      <w:r w:rsidR="00394B88" w:rsidRPr="003F43B2">
        <w:rPr>
          <w:rStyle w:val="c8"/>
          <w:b/>
          <w:color w:val="000000"/>
          <w:sz w:val="28"/>
          <w:szCs w:val="28"/>
        </w:rPr>
        <w:t xml:space="preserve">                       </w:t>
      </w:r>
      <w:r w:rsidRPr="003F43B2">
        <w:rPr>
          <w:rStyle w:val="c8"/>
          <w:b/>
          <w:color w:val="000000"/>
          <w:sz w:val="28"/>
          <w:szCs w:val="28"/>
        </w:rPr>
        <w:t xml:space="preserve"> (из опыта работы)</w:t>
      </w:r>
    </w:p>
    <w:p w:rsidR="00AA0F64" w:rsidRPr="00AA0F64" w:rsidRDefault="00AA0F64" w:rsidP="00AA0F64">
      <w:pPr>
        <w:pStyle w:val="c5"/>
        <w:shd w:val="clear" w:color="auto" w:fill="FFFFFF"/>
        <w:spacing w:before="0" w:beforeAutospacing="0" w:after="0" w:afterAutospacing="0"/>
        <w:ind w:firstLine="851"/>
        <w:jc w:val="both"/>
        <w:rPr>
          <w:rStyle w:val="c8"/>
          <w:color w:val="000000"/>
          <w:sz w:val="28"/>
          <w:szCs w:val="28"/>
        </w:rPr>
      </w:pPr>
      <w:r w:rsidRPr="00AA0F64">
        <w:rPr>
          <w:rStyle w:val="c8"/>
          <w:color w:val="000000"/>
          <w:sz w:val="28"/>
          <w:szCs w:val="28"/>
        </w:rPr>
        <w:t xml:space="preserve">Одной из главных задач ДОУ, в соответствии с ФГОС, является охрана и укрепление физического и психического здоровья детей, в том числе их эмоционального благополучия. </w:t>
      </w:r>
    </w:p>
    <w:p w:rsidR="00AA0F64" w:rsidRPr="00AA0F64" w:rsidRDefault="00AA0F64" w:rsidP="00AA0F64">
      <w:pPr>
        <w:pStyle w:val="c5"/>
        <w:shd w:val="clear" w:color="auto" w:fill="FFFFFF"/>
        <w:spacing w:before="0" w:beforeAutospacing="0" w:after="0" w:afterAutospacing="0"/>
        <w:ind w:firstLine="851"/>
        <w:jc w:val="both"/>
        <w:rPr>
          <w:color w:val="000000"/>
          <w:sz w:val="28"/>
          <w:szCs w:val="28"/>
        </w:rPr>
      </w:pPr>
      <w:r w:rsidRPr="00AA0F64">
        <w:rPr>
          <w:rStyle w:val="c8"/>
          <w:color w:val="000000"/>
          <w:sz w:val="28"/>
          <w:szCs w:val="28"/>
        </w:rPr>
        <w:t>Полноценное физическое развитие и здоровье ребёнка – это основа формирования личности.</w:t>
      </w:r>
      <w:r w:rsidRPr="00AA0F64">
        <w:rPr>
          <w:rStyle w:val="c8"/>
          <w:b/>
          <w:bCs/>
          <w:i/>
          <w:iCs/>
          <w:color w:val="000000"/>
          <w:sz w:val="28"/>
          <w:szCs w:val="28"/>
        </w:rPr>
        <w:t> </w:t>
      </w:r>
      <w:r w:rsidRPr="00AA0F64">
        <w:rPr>
          <w:rStyle w:val="c8"/>
          <w:color w:val="000000"/>
          <w:sz w:val="28"/>
          <w:szCs w:val="28"/>
        </w:rPr>
        <w:t>Жизнь в 21 веке ставит перед нами много новых проблем, среди которых самой актуальной является проблема сохранения здоровья. Исследованиями отечественных и зарубежных учёных давно установлено, что здоровье человека лишь на 7 – 8% зависит от успехов здравоохранения и на 50% от образа жизни. Поэтому считаем, что проблема оздоровления детей это работа не одного дня и деятельности одного человека, а целенаправленная, систематически спланированная работа всего коллектива образовательного учреждения на длительный период.</w:t>
      </w:r>
    </w:p>
    <w:p w:rsidR="00AA0F64" w:rsidRPr="00AA0F64" w:rsidRDefault="00AA0F64" w:rsidP="00AA0F64">
      <w:pPr>
        <w:pStyle w:val="c5"/>
        <w:shd w:val="clear" w:color="auto" w:fill="FFFFFF"/>
        <w:spacing w:before="0" w:beforeAutospacing="0" w:after="0" w:afterAutospacing="0"/>
        <w:ind w:firstLine="851"/>
        <w:jc w:val="both"/>
        <w:rPr>
          <w:color w:val="000000"/>
          <w:sz w:val="28"/>
          <w:szCs w:val="28"/>
        </w:rPr>
      </w:pPr>
      <w:r w:rsidRPr="00AA0F64">
        <w:rPr>
          <w:rStyle w:val="c8"/>
          <w:color w:val="000000"/>
          <w:sz w:val="28"/>
          <w:szCs w:val="28"/>
        </w:rPr>
        <w:t>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p>
    <w:p w:rsidR="00AA0F64" w:rsidRPr="00AA0F64" w:rsidRDefault="00AA0F64" w:rsidP="00AA0F64">
      <w:pPr>
        <w:pStyle w:val="c5"/>
        <w:shd w:val="clear" w:color="auto" w:fill="FFFFFF"/>
        <w:spacing w:before="0" w:beforeAutospacing="0" w:after="0" w:afterAutospacing="0"/>
        <w:ind w:firstLine="851"/>
        <w:jc w:val="both"/>
        <w:rPr>
          <w:rStyle w:val="c8"/>
          <w:color w:val="000000"/>
          <w:sz w:val="28"/>
          <w:szCs w:val="28"/>
        </w:rPr>
      </w:pPr>
      <w:r w:rsidRPr="00AA0F64">
        <w:rPr>
          <w:rStyle w:val="c8"/>
          <w:color w:val="000000"/>
          <w:sz w:val="28"/>
          <w:szCs w:val="28"/>
        </w:rPr>
        <w:t>Ведущие цели физкультурно-оздоровительной работы в детском саду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AA0F64" w:rsidRPr="00AA0F64" w:rsidRDefault="00AA0F64" w:rsidP="00AA0F64">
      <w:pPr>
        <w:pStyle w:val="c5"/>
        <w:shd w:val="clear" w:color="auto" w:fill="FFFFFF"/>
        <w:spacing w:before="0" w:beforeAutospacing="0" w:after="0" w:afterAutospacing="0"/>
        <w:ind w:firstLine="851"/>
        <w:jc w:val="both"/>
        <w:rPr>
          <w:color w:val="000000"/>
          <w:sz w:val="28"/>
          <w:szCs w:val="28"/>
        </w:rPr>
      </w:pPr>
      <w:r w:rsidRPr="00AA0F64">
        <w:rPr>
          <w:rStyle w:val="c8"/>
          <w:color w:val="000000"/>
          <w:sz w:val="28"/>
          <w:szCs w:val="28"/>
        </w:rPr>
        <w:t>В нашем детском саду разработана и реализуется система мероприятий по сохранению и укреплению здоровья воспитанников. Ежедневно во всех возрастных группах реализуется несколько форм физкультурно-оздоровительной деятельности: утренняя гимнастика, разнообразные подвижные игры в течение всего дня, занятия по физической культуре, непосредственно образовательная деятельность</w:t>
      </w:r>
      <w:r>
        <w:rPr>
          <w:rStyle w:val="c8"/>
          <w:color w:val="000000"/>
          <w:sz w:val="28"/>
          <w:szCs w:val="28"/>
        </w:rPr>
        <w:t xml:space="preserve"> с </w:t>
      </w:r>
      <w:r w:rsidRPr="00AA0F64">
        <w:rPr>
          <w:rStyle w:val="c8"/>
          <w:color w:val="000000"/>
          <w:sz w:val="28"/>
          <w:szCs w:val="28"/>
        </w:rPr>
        <w:t xml:space="preserve">соблюдением требований Сан </w:t>
      </w:r>
      <w:proofErr w:type="spellStart"/>
      <w:r w:rsidRPr="00AA0F64">
        <w:rPr>
          <w:rStyle w:val="c8"/>
          <w:color w:val="000000"/>
          <w:sz w:val="28"/>
          <w:szCs w:val="28"/>
        </w:rPr>
        <w:t>ПиНа</w:t>
      </w:r>
      <w:proofErr w:type="spellEnd"/>
      <w:r w:rsidRPr="00AA0F64">
        <w:rPr>
          <w:rStyle w:val="c8"/>
          <w:color w:val="000000"/>
          <w:sz w:val="28"/>
          <w:szCs w:val="28"/>
        </w:rPr>
        <w:t>, особенностей детей с ОВЗ</w:t>
      </w:r>
      <w:proofErr w:type="gramStart"/>
      <w:r w:rsidRPr="00AA0F64">
        <w:rPr>
          <w:rStyle w:val="c8"/>
          <w:color w:val="000000"/>
          <w:sz w:val="28"/>
          <w:szCs w:val="28"/>
        </w:rPr>
        <w:t xml:space="preserve"> .</w:t>
      </w:r>
      <w:proofErr w:type="gramEnd"/>
    </w:p>
    <w:p w:rsidR="00AA0F64" w:rsidRPr="00AA0F64" w:rsidRDefault="00AA0F64" w:rsidP="00AA0F64">
      <w:pPr>
        <w:pStyle w:val="c5"/>
        <w:shd w:val="clear" w:color="auto" w:fill="FFFFFF"/>
        <w:spacing w:before="0" w:beforeAutospacing="0" w:after="0" w:afterAutospacing="0"/>
        <w:ind w:firstLine="851"/>
        <w:jc w:val="both"/>
        <w:rPr>
          <w:color w:val="000000"/>
          <w:sz w:val="28"/>
          <w:szCs w:val="28"/>
        </w:rPr>
      </w:pPr>
      <w:r w:rsidRPr="00AA0F64">
        <w:rPr>
          <w:rStyle w:val="c7"/>
          <w:color w:val="000000"/>
          <w:sz w:val="28"/>
          <w:szCs w:val="28"/>
          <w:shd w:val="clear" w:color="auto" w:fill="FFFFFF"/>
        </w:rPr>
        <w:t>ФГОС выделяет ряд принципов, которым должна соответствовать программа дошкольного образовательного учреждения. Одним из важнейших является принцип интеграции образовательных областей в соответствии с их спецификой и возможностями.</w:t>
      </w:r>
    </w:p>
    <w:p w:rsidR="00AA0F64" w:rsidRPr="00AA0F64" w:rsidRDefault="00AA0F64" w:rsidP="00AA0F64">
      <w:pPr>
        <w:pStyle w:val="c5"/>
        <w:shd w:val="clear" w:color="auto" w:fill="FFFFFF"/>
        <w:spacing w:before="0" w:beforeAutospacing="0" w:after="0" w:afterAutospacing="0"/>
        <w:ind w:firstLine="851"/>
        <w:jc w:val="both"/>
        <w:rPr>
          <w:rStyle w:val="c7"/>
          <w:sz w:val="28"/>
          <w:szCs w:val="28"/>
          <w:shd w:val="clear" w:color="auto" w:fill="FFFFFF"/>
        </w:rPr>
      </w:pPr>
      <w:r w:rsidRPr="00AA0F64">
        <w:rPr>
          <w:rStyle w:val="c7"/>
          <w:color w:val="000000"/>
          <w:sz w:val="28"/>
          <w:szCs w:val="28"/>
          <w:shd w:val="clear" w:color="auto" w:fill="FFFFFF"/>
        </w:rPr>
        <w:t>Сущностью интегрированного подхода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AA0F64" w:rsidRPr="00AA0F64" w:rsidRDefault="00AA0F64" w:rsidP="00AA0F64">
      <w:pPr>
        <w:pStyle w:val="c5"/>
        <w:shd w:val="clear" w:color="auto" w:fill="FFFFFF"/>
        <w:spacing w:before="0" w:beforeAutospacing="0" w:after="0" w:afterAutospacing="0"/>
        <w:ind w:firstLine="851"/>
        <w:jc w:val="both"/>
        <w:rPr>
          <w:sz w:val="28"/>
          <w:szCs w:val="28"/>
        </w:rPr>
      </w:pPr>
      <w:r w:rsidRPr="00AA0F64">
        <w:rPr>
          <w:rStyle w:val="c7"/>
          <w:color w:val="000000"/>
          <w:sz w:val="28"/>
          <w:szCs w:val="28"/>
          <w:shd w:val="clear" w:color="auto" w:fill="FFFFFF"/>
        </w:rPr>
        <w:lastRenderedPageBreak/>
        <w:t>Согласно принципу интеграции, физкультурно-оздоровительная работа с детьми осуществляется не только в процессе специфических физкультурных и спортивных игр, упражнений,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3F43B2" w:rsidRDefault="00AA0F64" w:rsidP="003F43B2">
      <w:pPr>
        <w:ind w:firstLine="851"/>
        <w:jc w:val="both"/>
        <w:rPr>
          <w:rFonts w:ascii="Times New Roman" w:hAnsi="Times New Roman" w:cs="Times New Roman"/>
          <w:b/>
          <w:color w:val="000000"/>
          <w:sz w:val="28"/>
          <w:szCs w:val="28"/>
          <w:shd w:val="clear" w:color="auto" w:fill="FFFFFF"/>
        </w:rPr>
      </w:pPr>
      <w:r w:rsidRPr="00AA0F64">
        <w:rPr>
          <w:rStyle w:val="apple-converted-space"/>
          <w:rFonts w:ascii="Times New Roman" w:hAnsi="Times New Roman" w:cs="Times New Roman"/>
          <w:b/>
          <w:bCs/>
          <w:color w:val="000000"/>
          <w:sz w:val="28"/>
          <w:szCs w:val="28"/>
          <w:shd w:val="clear" w:color="auto" w:fill="FFFFFF"/>
        </w:rPr>
        <w:t> </w:t>
      </w:r>
      <w:r w:rsidRPr="00AA0F64">
        <w:rPr>
          <w:rStyle w:val="submenu-table"/>
          <w:rFonts w:ascii="Times New Roman" w:hAnsi="Times New Roman" w:cs="Times New Roman"/>
          <w:b/>
          <w:bCs/>
          <w:color w:val="000000"/>
          <w:sz w:val="28"/>
          <w:szCs w:val="28"/>
          <w:shd w:val="clear" w:color="auto" w:fill="FFFFFF"/>
        </w:rPr>
        <w:t>Значение гимнастики после дневного сна.</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Столь длительный переход от состояния сна к состоянию бодрствования не только не удобен, но и вреден для здоровья детского организма, которому после пробуждения предъявляются психические и интеллектуальные нагрузки, когда нервная система еще не готова их воспринять.</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Поэтому чрезвычайно важны мероприятия, помогающие облегчить протекание процессов перехода к состоянию бодрствования после дневного сна.</w:t>
      </w:r>
      <w:r w:rsidRPr="00AA0F64">
        <w:rPr>
          <w:rFonts w:ascii="Times New Roman" w:hAnsi="Times New Roman" w:cs="Times New Roman"/>
          <w:color w:val="000000"/>
          <w:sz w:val="28"/>
          <w:szCs w:val="28"/>
        </w:rPr>
        <w:br/>
      </w:r>
      <w:proofErr w:type="gramStart"/>
      <w:r w:rsidRPr="00AA0F64">
        <w:rPr>
          <w:rFonts w:ascii="Times New Roman" w:hAnsi="Times New Roman" w:cs="Times New Roman"/>
          <w:color w:val="000000"/>
          <w:sz w:val="28"/>
          <w:szCs w:val="28"/>
          <w:shd w:val="clear" w:color="auto" w:fill="FFFFFF"/>
        </w:rPr>
        <w:t>Процессы возбуждения в нервной системе стимулируют:</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звуковые сигналы (например, музыка)</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зрительные сигналы (например, яркий свет, особенно солнечный)</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Таким образом, чтобы облегчить протекание процессов перехода от состояния покоя после пробуждения к состоянию активного бодрствования, можно включить музыку, раздвинуть шторы, для поступления солнечного света - открыть форточку, обеспечив доступ в помещение холодного воздуха, выполнить комплекс физических упражнений на основные мышечные группы и в</w:t>
      </w:r>
      <w:proofErr w:type="gramEnd"/>
      <w:r w:rsidRPr="00AA0F64">
        <w:rPr>
          <w:rFonts w:ascii="Times New Roman" w:hAnsi="Times New Roman" w:cs="Times New Roman"/>
          <w:color w:val="000000"/>
          <w:sz w:val="28"/>
          <w:szCs w:val="28"/>
          <w:shd w:val="clear" w:color="auto" w:fill="FFFFFF"/>
        </w:rPr>
        <w:t xml:space="preserve"> заключение принять водные процедуры с использованием либо холодной воды, либо чередуя холодную и теплую воду.</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p>
    <w:p w:rsidR="00AA0F64" w:rsidRPr="00AA0F64" w:rsidRDefault="00AA0F64" w:rsidP="003F43B2">
      <w:pPr>
        <w:ind w:firstLine="851"/>
        <w:rPr>
          <w:rFonts w:ascii="Times New Roman" w:hAnsi="Times New Roman" w:cs="Times New Roman"/>
          <w:color w:val="000000"/>
          <w:sz w:val="28"/>
          <w:szCs w:val="28"/>
          <w:shd w:val="clear" w:color="auto" w:fill="FFFFFF"/>
        </w:rPr>
      </w:pPr>
      <w:r w:rsidRPr="00AA0F64">
        <w:rPr>
          <w:rFonts w:ascii="Times New Roman" w:hAnsi="Times New Roman" w:cs="Times New Roman"/>
          <w:b/>
          <w:color w:val="000000"/>
          <w:sz w:val="28"/>
          <w:szCs w:val="28"/>
          <w:shd w:val="clear" w:color="auto" w:fill="FFFFFF"/>
        </w:rPr>
        <w:t>Основные задачи, решаемые с помощью комплекса гимнастики после сна:</w:t>
      </w:r>
      <w:r w:rsidRPr="00AA0F64">
        <w:rPr>
          <w:rFonts w:ascii="Times New Roman" w:hAnsi="Times New Roman" w:cs="Times New Roman"/>
          <w:color w:val="000000"/>
          <w:sz w:val="28"/>
          <w:szCs w:val="28"/>
          <w:shd w:val="clear" w:color="auto" w:fill="FFFFFF"/>
        </w:rPr>
        <w:br/>
      </w:r>
      <w:r w:rsidRPr="00AA0F64">
        <w:rPr>
          <w:rFonts w:ascii="Times New Roman" w:hAnsi="Times New Roman" w:cs="Times New Roman"/>
          <w:b/>
          <w:color w:val="000000"/>
          <w:sz w:val="28"/>
          <w:szCs w:val="28"/>
          <w:shd w:val="clear" w:color="auto" w:fill="FFFFFF"/>
        </w:rPr>
        <w:t>1.устранить некоторые последствия сна (вялость, сонливость и др.);</w:t>
      </w:r>
      <w:r w:rsidRPr="00AA0F64">
        <w:rPr>
          <w:rFonts w:ascii="Times New Roman" w:hAnsi="Times New Roman" w:cs="Times New Roman"/>
          <w:b/>
          <w:color w:val="000000"/>
          <w:sz w:val="28"/>
          <w:szCs w:val="28"/>
        </w:rPr>
        <w:br/>
      </w:r>
      <w:r w:rsidRPr="00AA0F64">
        <w:rPr>
          <w:rFonts w:ascii="Times New Roman" w:hAnsi="Times New Roman" w:cs="Times New Roman"/>
          <w:b/>
          <w:color w:val="000000"/>
          <w:sz w:val="28"/>
          <w:szCs w:val="28"/>
          <w:shd w:val="clear" w:color="auto" w:fill="FFFFFF"/>
        </w:rPr>
        <w:t>2.увеличить тонус нервной системы;</w:t>
      </w:r>
      <w:r w:rsidRPr="00AA0F64">
        <w:rPr>
          <w:rStyle w:val="apple-converted-space"/>
          <w:rFonts w:ascii="Times New Roman" w:hAnsi="Times New Roman" w:cs="Times New Roman"/>
          <w:b/>
          <w:color w:val="000000"/>
          <w:sz w:val="28"/>
          <w:szCs w:val="28"/>
          <w:shd w:val="clear" w:color="auto" w:fill="FFFFFF"/>
        </w:rPr>
        <w:t> </w:t>
      </w:r>
      <w:r w:rsidRPr="00AA0F64">
        <w:rPr>
          <w:rFonts w:ascii="Times New Roman" w:hAnsi="Times New Roman" w:cs="Times New Roman"/>
          <w:b/>
          <w:color w:val="000000"/>
          <w:sz w:val="28"/>
          <w:szCs w:val="28"/>
        </w:rPr>
        <w:br/>
      </w:r>
      <w:r w:rsidRPr="00AA0F64">
        <w:rPr>
          <w:rFonts w:ascii="Times New Roman" w:hAnsi="Times New Roman" w:cs="Times New Roman"/>
          <w:b/>
          <w:color w:val="000000"/>
          <w:sz w:val="28"/>
          <w:szCs w:val="28"/>
          <w:shd w:val="clear" w:color="auto" w:fill="FFFFFF"/>
        </w:rPr>
        <w:t>3.усилить работу основных систем организма (</w:t>
      </w:r>
      <w:proofErr w:type="gramStart"/>
      <w:r w:rsidRPr="00AA0F64">
        <w:rPr>
          <w:rFonts w:ascii="Times New Roman" w:hAnsi="Times New Roman" w:cs="Times New Roman"/>
          <w:b/>
          <w:color w:val="000000"/>
          <w:sz w:val="28"/>
          <w:szCs w:val="28"/>
          <w:shd w:val="clear" w:color="auto" w:fill="FFFFFF"/>
        </w:rPr>
        <w:t>сердечно-сосудистой</w:t>
      </w:r>
      <w:proofErr w:type="gramEnd"/>
      <w:r w:rsidRPr="00AA0F64">
        <w:rPr>
          <w:rFonts w:ascii="Times New Roman" w:hAnsi="Times New Roman" w:cs="Times New Roman"/>
          <w:b/>
          <w:color w:val="000000"/>
          <w:sz w:val="28"/>
          <w:szCs w:val="28"/>
          <w:shd w:val="clear" w:color="auto" w:fill="FFFFFF"/>
        </w:rPr>
        <w:t>, дыхательной, системы желез внутренней секреции и других);</w:t>
      </w:r>
      <w:r w:rsidRPr="00AA0F64">
        <w:rPr>
          <w:rFonts w:ascii="Times New Roman" w:hAnsi="Times New Roman" w:cs="Times New Roman"/>
          <w:b/>
          <w:color w:val="000000"/>
          <w:sz w:val="28"/>
          <w:szCs w:val="28"/>
        </w:rPr>
        <w:br/>
      </w:r>
      <w:r w:rsidRPr="00AA0F64">
        <w:rPr>
          <w:rFonts w:ascii="Times New Roman" w:hAnsi="Times New Roman" w:cs="Times New Roman"/>
          <w:color w:val="000000"/>
          <w:sz w:val="28"/>
          <w:szCs w:val="28"/>
          <w:shd w:val="clear" w:color="auto" w:fill="FFFFFF"/>
        </w:rPr>
        <w:t xml:space="preserve"> </w:t>
      </w:r>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lastRenderedPageBreak/>
        <w:t>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 xml:space="preserve">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Однако не стоит забывать о задачах профилактики простудных заболеваний и повышение устойчивости организма к природным воздействиям, которые решаются в процессе выполнения гимнастики после дневного сна.</w:t>
      </w:r>
    </w:p>
    <w:p w:rsidR="00AA0F64" w:rsidRPr="00AA0F64" w:rsidRDefault="00AA0F64" w:rsidP="00AA0F64">
      <w:pPr>
        <w:jc w:val="both"/>
        <w:rPr>
          <w:rFonts w:ascii="Times New Roman" w:hAnsi="Times New Roman" w:cs="Times New Roman"/>
          <w:b/>
          <w:color w:val="000000"/>
          <w:sz w:val="28"/>
          <w:szCs w:val="28"/>
          <w:shd w:val="clear" w:color="auto" w:fill="FFFFFF"/>
        </w:rPr>
      </w:pPr>
      <w:r w:rsidRPr="00AA0F64">
        <w:rPr>
          <w:rFonts w:ascii="Times New Roman" w:hAnsi="Times New Roman" w:cs="Times New Roman"/>
          <w:b/>
          <w:color w:val="000000"/>
          <w:sz w:val="28"/>
          <w:szCs w:val="28"/>
          <w:shd w:val="clear" w:color="auto" w:fill="FFFFFF"/>
        </w:rPr>
        <w:t>Виды гимнастики после дневного сна.</w:t>
      </w:r>
    </w:p>
    <w:p w:rsidR="00AA0F64" w:rsidRPr="00AA0F64" w:rsidRDefault="00AA0F64" w:rsidP="00AA0F64">
      <w:pPr>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Разминка в постели и самомассаж;</w:t>
      </w:r>
    </w:p>
    <w:p w:rsidR="00AA0F64" w:rsidRPr="00AA0F64" w:rsidRDefault="00AA0F64" w:rsidP="00AA0F64">
      <w:pPr>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Гимнастика игрового характера;</w:t>
      </w:r>
    </w:p>
    <w:p w:rsidR="00AA0F64" w:rsidRPr="00AA0F64" w:rsidRDefault="00AA0F64" w:rsidP="00AA0F64">
      <w:pPr>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 xml:space="preserve">Ходьба по массажным дорожкам. </w:t>
      </w:r>
    </w:p>
    <w:p w:rsidR="00AA0F64" w:rsidRPr="00AA0F64" w:rsidRDefault="00AA0F64" w:rsidP="00AA0F64">
      <w:pPr>
        <w:spacing w:after="0" w:line="240" w:lineRule="auto"/>
        <w:ind w:firstLine="851"/>
        <w:jc w:val="both"/>
        <w:rPr>
          <w:rFonts w:ascii="Times New Roman" w:hAnsi="Times New Roman" w:cs="Times New Roman"/>
          <w:color w:val="000000"/>
          <w:sz w:val="28"/>
          <w:szCs w:val="28"/>
          <w:shd w:val="clear" w:color="auto" w:fill="FFFFFF"/>
        </w:rPr>
      </w:pPr>
      <w:r w:rsidRPr="00AA0F64">
        <w:rPr>
          <w:rStyle w:val="apple-converted-space"/>
          <w:rFonts w:ascii="Times New Roman" w:hAnsi="Times New Roman" w:cs="Times New Roman"/>
          <w:b/>
          <w:bCs/>
          <w:color w:val="000000"/>
          <w:sz w:val="28"/>
          <w:szCs w:val="28"/>
          <w:shd w:val="clear" w:color="auto" w:fill="FFFFFF"/>
        </w:rPr>
        <w:t> </w:t>
      </w:r>
      <w:r w:rsidRPr="00AA0F64">
        <w:rPr>
          <w:rStyle w:val="submenu-table"/>
          <w:rFonts w:ascii="Times New Roman" w:hAnsi="Times New Roman" w:cs="Times New Roman"/>
          <w:b/>
          <w:bCs/>
          <w:color w:val="000000"/>
          <w:sz w:val="28"/>
          <w:szCs w:val="28"/>
          <w:shd w:val="clear" w:color="auto" w:fill="FFFFFF"/>
        </w:rPr>
        <w:t>Методика проведения и основы руководства гимнастикой после сна.</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Длительность гимнастики после дневного сна может быть от нескольких минут (минимально 7-15 минут) до нескольких десятков минут.</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Если в результате выполнения комплекса упражнений ребёнок ощущает себя бодрым, энергичным, в хорошем настроении и самочувствии, значит, нагрузка была близкой к оптимальной.</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Общая длительность оздоровительной гимнастики после дневного сна должна составлять не менее 12—15 минут.</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Таким образом, одновременно решается несколько задач: </w:t>
      </w:r>
      <w:proofErr w:type="spellStart"/>
      <w:r w:rsidRPr="00AA0F64">
        <w:rPr>
          <w:rFonts w:ascii="Times New Roman" w:hAnsi="Times New Roman" w:cs="Times New Roman"/>
          <w:color w:val="000000"/>
          <w:sz w:val="28"/>
          <w:szCs w:val="28"/>
          <w:shd w:val="clear" w:color="auto" w:fill="FFFFFF"/>
        </w:rPr>
        <w:t>оздоравливание</w:t>
      </w:r>
      <w:proofErr w:type="spellEnd"/>
      <w:r w:rsidRPr="00AA0F64">
        <w:rPr>
          <w:rFonts w:ascii="Times New Roman" w:hAnsi="Times New Roman" w:cs="Times New Roman"/>
          <w:color w:val="000000"/>
          <w:sz w:val="28"/>
          <w:szCs w:val="28"/>
          <w:shd w:val="clear" w:color="auto" w:fill="FFFFFF"/>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Таким образом, ежедневное выполнение комплекса гимнастики после сна и индивидуальных особенностей детского организма,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 второй половины дня.</w:t>
      </w:r>
      <w:r w:rsidRPr="00AA0F64">
        <w:rPr>
          <w:rStyle w:val="apple-converted-space"/>
          <w:rFonts w:ascii="Times New Roman" w:hAnsi="Times New Roman" w:cs="Times New Roman"/>
          <w:color w:val="000000"/>
          <w:sz w:val="28"/>
          <w:szCs w:val="28"/>
          <w:shd w:val="clear" w:color="auto" w:fill="FFFFFF"/>
        </w:rPr>
        <w:t> </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shd w:val="clear" w:color="auto" w:fill="FFFFFF"/>
        </w:rPr>
        <w:t xml:space="preserve">Гимнастика после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гимнастики не вызывает отрицательных эмоций, одновременно повышает настроение, самочувствие и </w:t>
      </w:r>
      <w:r w:rsidRPr="00AA0F64">
        <w:rPr>
          <w:rFonts w:ascii="Times New Roman" w:hAnsi="Times New Roman" w:cs="Times New Roman"/>
          <w:color w:val="000000"/>
          <w:sz w:val="28"/>
          <w:szCs w:val="28"/>
          <w:shd w:val="clear" w:color="auto" w:fill="FFFFFF"/>
        </w:rPr>
        <w:lastRenderedPageBreak/>
        <w:t>активность ребёнка, тонус центральной нервной системы и увеличивает о</w:t>
      </w:r>
      <w:r>
        <w:rPr>
          <w:rFonts w:ascii="Times New Roman" w:hAnsi="Times New Roman" w:cs="Times New Roman"/>
          <w:color w:val="000000"/>
          <w:sz w:val="28"/>
          <w:szCs w:val="28"/>
          <w:shd w:val="clear" w:color="auto" w:fill="FFFFFF"/>
        </w:rPr>
        <w:t>бщую сопротивляемость организма.</w:t>
      </w:r>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 xml:space="preserve"> РАЗМИНКА В ПОСТЕЛИ И САМОМАССАЖ</w:t>
      </w:r>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Дети, лежа в постели на спине, откинув одеяла, выполняют 5—6 упражнений общеразвивающего характера. После выполнения упражнения в постели дети по указанию встают и выполняют в разном темпе несколько движений. Затем все переходят из спальни в групповую комнату, которая хорошо проветрена, температура воздуха 19—17°С. В групповой комнате дети  выполняют произвольные движения. Дети занимаются в одних трусиках, босиком.</w:t>
      </w:r>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 xml:space="preserve"> Заканчивается комплекс дыхательными упражнениями.</w:t>
      </w:r>
    </w:p>
    <w:p w:rsidR="00AA0F64" w:rsidRPr="003F43B2" w:rsidRDefault="00AA0F64" w:rsidP="00AA0F64">
      <w:pPr>
        <w:ind w:firstLine="851"/>
        <w:jc w:val="both"/>
        <w:rPr>
          <w:rFonts w:ascii="Times New Roman" w:hAnsi="Times New Roman" w:cs="Times New Roman"/>
          <w:b/>
          <w:color w:val="000000"/>
          <w:sz w:val="28"/>
          <w:szCs w:val="28"/>
          <w:shd w:val="clear" w:color="auto" w:fill="FFFFFF"/>
        </w:rPr>
      </w:pPr>
      <w:r w:rsidRPr="003F43B2">
        <w:rPr>
          <w:rFonts w:ascii="Times New Roman" w:hAnsi="Times New Roman" w:cs="Times New Roman"/>
          <w:b/>
          <w:color w:val="000000"/>
          <w:sz w:val="28"/>
          <w:szCs w:val="28"/>
          <w:shd w:val="clear" w:color="auto" w:fill="FFFFFF"/>
        </w:rPr>
        <w:t xml:space="preserve"> ГИМНАСТИКА ИГРОВОГО ХАРАКТЕРА</w:t>
      </w:r>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Состоит из 3—б имитационных упражнений. Дети подражают движениям птиц, животных, растений, создают различные образы («лыжник», «конькобежец», «гимнаст», «петрушка», «цветок» и т.д.)</w:t>
      </w:r>
    </w:p>
    <w:p w:rsidR="00AA0F64" w:rsidRPr="003F43B2" w:rsidRDefault="00AA0F64" w:rsidP="00AA0F64">
      <w:pPr>
        <w:ind w:firstLine="851"/>
        <w:jc w:val="both"/>
        <w:rPr>
          <w:rFonts w:ascii="Times New Roman" w:hAnsi="Times New Roman" w:cs="Times New Roman"/>
          <w:b/>
          <w:color w:val="000000"/>
          <w:sz w:val="28"/>
          <w:szCs w:val="28"/>
          <w:shd w:val="clear" w:color="auto" w:fill="FFFFFF"/>
        </w:rPr>
      </w:pPr>
      <w:bookmarkStart w:id="0" w:name="_GoBack"/>
      <w:r w:rsidRPr="003F43B2">
        <w:rPr>
          <w:rFonts w:ascii="Times New Roman" w:hAnsi="Times New Roman" w:cs="Times New Roman"/>
          <w:b/>
          <w:color w:val="000000"/>
          <w:sz w:val="28"/>
          <w:szCs w:val="28"/>
          <w:shd w:val="clear" w:color="auto" w:fill="FFFFFF"/>
        </w:rPr>
        <w:t>ХОДЬБА ПО МАССАЖНЫМ ДОРОЖКАМ.</w:t>
      </w:r>
      <w:bookmarkEnd w:id="0"/>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 xml:space="preserve"> После этого детям предлагается непрерывная ходьба в течение 2—3 мин по массажной дорожке.</w:t>
      </w:r>
    </w:p>
    <w:p w:rsidR="00AA0F64" w:rsidRPr="00AA0F64" w:rsidRDefault="00AA0F64" w:rsidP="00AA0F64">
      <w:pPr>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 xml:space="preserve"> Наряду с повышением возбудимости нервной системы действие водных процедур, свежего воздуха и солнца оказывают закаливающий эффект, увеличивая общую сопротивляемость организма и его устойчивость к различного рода заболеваниям. Наиболее эффективным средством закаливания, в существенной мере стимулирующим защитные реакции организма, является действие холодной воды. Это связано с тем, что вода обладает большой теплопроводностью (способностью проводить тело). Наименее эффективным средством является действие солнечных лучей. Солнечные лучи оказывают закаливающее действие на организм, в основном по механизму повышения тонуса центральной нервной системы и стимуляции синтеза некоторых химических веществ (например, витаминов группы D). Эти вещества в числе прочего участвуют в развитии защитных </w:t>
      </w:r>
      <w:r w:rsidRPr="00AA0F64">
        <w:rPr>
          <w:rFonts w:ascii="Times New Roman" w:hAnsi="Times New Roman" w:cs="Times New Roman"/>
          <w:color w:val="000000"/>
          <w:sz w:val="28"/>
          <w:szCs w:val="28"/>
          <w:shd w:val="clear" w:color="auto" w:fill="FFFFFF"/>
        </w:rPr>
        <w:lastRenderedPageBreak/>
        <w:t>реакций. Повышение тонуса центральной нервной системы также увеличивает общую сопротивляемость организма.</w:t>
      </w:r>
    </w:p>
    <w:p w:rsidR="00AA0F64" w:rsidRPr="00AA0F64" w:rsidRDefault="00AA0F64" w:rsidP="00AA0F64">
      <w:pPr>
        <w:spacing w:after="0" w:line="240" w:lineRule="auto"/>
        <w:ind w:firstLine="851"/>
        <w:jc w:val="both"/>
        <w:rPr>
          <w:rFonts w:ascii="Times New Roman" w:hAnsi="Times New Roman" w:cs="Times New Roman"/>
          <w:color w:val="000000"/>
          <w:sz w:val="28"/>
          <w:szCs w:val="28"/>
          <w:shd w:val="clear" w:color="auto" w:fill="FFFFFF"/>
        </w:rPr>
      </w:pPr>
      <w:r w:rsidRPr="00AA0F64">
        <w:rPr>
          <w:rFonts w:ascii="Times New Roman" w:hAnsi="Times New Roman" w:cs="Times New Roman"/>
          <w:color w:val="000000"/>
          <w:sz w:val="28"/>
          <w:szCs w:val="28"/>
          <w:shd w:val="clear" w:color="auto" w:fill="FFFFFF"/>
        </w:rPr>
        <w:t>Особое внимание в нашей группе уделяем индивидуальному подходу.</w:t>
      </w:r>
    </w:p>
    <w:p w:rsidR="00AA0F64" w:rsidRPr="00AA0F64" w:rsidRDefault="00AA0F64" w:rsidP="00AA0F64">
      <w:pPr>
        <w:spacing w:after="0" w:line="240" w:lineRule="auto"/>
        <w:ind w:firstLine="851"/>
        <w:jc w:val="both"/>
        <w:rPr>
          <w:rFonts w:ascii="Times New Roman" w:hAnsi="Times New Roman" w:cs="Times New Roman"/>
          <w:b/>
          <w:bCs/>
          <w:color w:val="000000"/>
          <w:sz w:val="28"/>
          <w:szCs w:val="28"/>
          <w:shd w:val="clear" w:color="auto" w:fill="FFFFFF"/>
        </w:rPr>
      </w:pPr>
      <w:r w:rsidRPr="00AA0F64">
        <w:rPr>
          <w:rFonts w:ascii="Times New Roman" w:hAnsi="Times New Roman" w:cs="Times New Roman"/>
          <w:color w:val="000000"/>
          <w:sz w:val="28"/>
          <w:szCs w:val="28"/>
          <w:shd w:val="clear" w:color="auto" w:fill="FFFFFF"/>
        </w:rPr>
        <w:t xml:space="preserve">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самомассажа и т.д.</w:t>
      </w:r>
      <w:r w:rsidRPr="00AA0F64">
        <w:rPr>
          <w:rFonts w:ascii="Times New Roman" w:hAnsi="Times New Roman" w:cs="Times New Roman"/>
          <w:color w:val="000000"/>
          <w:sz w:val="28"/>
          <w:szCs w:val="28"/>
        </w:rPr>
        <w:br/>
      </w:r>
      <w:r w:rsidRPr="00AA0F64">
        <w:rPr>
          <w:rStyle w:val="apple-converted-space"/>
          <w:rFonts w:ascii="Times New Roman" w:hAnsi="Times New Roman" w:cs="Times New Roman"/>
          <w:b/>
          <w:bCs/>
          <w:color w:val="000000"/>
          <w:sz w:val="28"/>
          <w:szCs w:val="28"/>
          <w:shd w:val="clear" w:color="auto" w:fill="FFFFFF"/>
        </w:rPr>
        <w:t> </w:t>
      </w:r>
    </w:p>
    <w:p w:rsidR="00AA0F64" w:rsidRPr="00AA0F64" w:rsidRDefault="00AA0F64" w:rsidP="00AA0F64">
      <w:pPr>
        <w:spacing w:after="0" w:line="240" w:lineRule="auto"/>
        <w:ind w:firstLine="851"/>
        <w:jc w:val="both"/>
        <w:rPr>
          <w:rFonts w:ascii="Times New Roman" w:hAnsi="Times New Roman" w:cs="Times New Roman"/>
          <w:color w:val="000000"/>
          <w:sz w:val="28"/>
          <w:szCs w:val="28"/>
        </w:rPr>
      </w:pPr>
      <w:r w:rsidRPr="00AA0F64">
        <w:rPr>
          <w:rFonts w:ascii="Times New Roman" w:hAnsi="Times New Roman" w:cs="Times New Roman"/>
          <w:color w:val="000000"/>
          <w:sz w:val="28"/>
          <w:szCs w:val="28"/>
        </w:rPr>
        <w:t>Важным аспектом работы с детьми является организация совместных оздоровительных мероприятий игрового характера. В нашей группе мы проводим их совместно с воспитателями групп возрастной параллели.</w:t>
      </w:r>
    </w:p>
    <w:p w:rsidR="00AA0F64" w:rsidRPr="00AA0F64" w:rsidRDefault="00AA0F64" w:rsidP="00AA0F64">
      <w:pPr>
        <w:spacing w:after="0" w:line="240" w:lineRule="auto"/>
        <w:ind w:firstLine="851"/>
        <w:jc w:val="both"/>
        <w:rPr>
          <w:rFonts w:ascii="Times New Roman" w:hAnsi="Times New Roman" w:cs="Times New Roman"/>
          <w:color w:val="000000"/>
          <w:sz w:val="28"/>
          <w:szCs w:val="28"/>
        </w:rPr>
      </w:pPr>
    </w:p>
    <w:p w:rsidR="00AA0F64" w:rsidRPr="00AA0F64" w:rsidRDefault="00AA0F64" w:rsidP="00AA0F64">
      <w:pPr>
        <w:spacing w:after="0" w:line="240" w:lineRule="auto"/>
        <w:ind w:firstLine="851"/>
        <w:jc w:val="both"/>
        <w:rPr>
          <w:rFonts w:ascii="Times New Roman" w:hAnsi="Times New Roman" w:cs="Times New Roman"/>
          <w:color w:val="000000"/>
          <w:sz w:val="28"/>
          <w:szCs w:val="28"/>
        </w:rPr>
      </w:pPr>
      <w:r w:rsidRPr="00AA0F64">
        <w:rPr>
          <w:rFonts w:ascii="Times New Roman" w:hAnsi="Times New Roman" w:cs="Times New Roman"/>
          <w:color w:val="000000"/>
          <w:sz w:val="28"/>
          <w:szCs w:val="28"/>
        </w:rPr>
        <w:t>В рамках реализации</w:t>
      </w:r>
      <w:r w:rsidRPr="00AA0F64">
        <w:rPr>
          <w:sz w:val="28"/>
          <w:szCs w:val="28"/>
        </w:rPr>
        <w:t xml:space="preserve"> </w:t>
      </w:r>
      <w:r w:rsidRPr="00AA0F64">
        <w:rPr>
          <w:rFonts w:ascii="Times New Roman" w:hAnsi="Times New Roman" w:cs="Times New Roman"/>
          <w:color w:val="000000"/>
          <w:sz w:val="28"/>
          <w:szCs w:val="28"/>
        </w:rPr>
        <w:t>годового плана проект «Экологическая тропа» позволил качественнее проводить оздоровительную работу и на игровом участке во время прогулок.</w:t>
      </w:r>
      <w:r w:rsidRPr="00AA0F64">
        <w:rPr>
          <w:rFonts w:ascii="Times New Roman" w:hAnsi="Times New Roman" w:cs="Times New Roman"/>
          <w:color w:val="000000"/>
          <w:sz w:val="28"/>
          <w:szCs w:val="28"/>
        </w:rPr>
        <w:br/>
      </w:r>
      <w:r w:rsidRPr="00AA0F64">
        <w:rPr>
          <w:rFonts w:ascii="Times New Roman" w:hAnsi="Times New Roman" w:cs="Times New Roman"/>
          <w:color w:val="000000"/>
          <w:sz w:val="28"/>
          <w:szCs w:val="28"/>
        </w:rPr>
        <w:br/>
      </w:r>
    </w:p>
    <w:p w:rsidR="00AA0F64" w:rsidRPr="00AA0F64" w:rsidRDefault="00AA0F64" w:rsidP="00AA0F64">
      <w:pPr>
        <w:spacing w:after="0" w:line="240" w:lineRule="auto"/>
        <w:ind w:firstLine="851"/>
        <w:jc w:val="both"/>
        <w:rPr>
          <w:rFonts w:ascii="Times New Roman" w:hAnsi="Times New Roman" w:cs="Times New Roman"/>
          <w:color w:val="000000"/>
          <w:sz w:val="28"/>
          <w:szCs w:val="28"/>
        </w:rPr>
      </w:pPr>
      <w:r w:rsidRPr="00AA0F64">
        <w:rPr>
          <w:rFonts w:ascii="Times New Roman" w:hAnsi="Times New Roman" w:cs="Times New Roman"/>
          <w:color w:val="000000"/>
          <w:sz w:val="28"/>
          <w:szCs w:val="28"/>
        </w:rPr>
        <w:t>Надеюсь, что в нашей группе растут здоровые счастливые дети.</w:t>
      </w:r>
    </w:p>
    <w:p w:rsidR="00DD1657" w:rsidRPr="00AA0F64" w:rsidRDefault="00DD1657">
      <w:pPr>
        <w:rPr>
          <w:sz w:val="28"/>
          <w:szCs w:val="28"/>
        </w:rPr>
      </w:pPr>
    </w:p>
    <w:sectPr w:rsidR="00DD1657" w:rsidRPr="00AA0F64" w:rsidSect="003F43B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64"/>
    <w:rsid w:val="00394B88"/>
    <w:rsid w:val="003F43B2"/>
    <w:rsid w:val="00AA0F64"/>
    <w:rsid w:val="00DD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6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A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A0F64"/>
  </w:style>
  <w:style w:type="character" w:customStyle="1" w:styleId="c7">
    <w:name w:val="c7"/>
    <w:basedOn w:val="a0"/>
    <w:rsid w:val="00AA0F64"/>
  </w:style>
  <w:style w:type="character" w:customStyle="1" w:styleId="apple-converted-space">
    <w:name w:val="apple-converted-space"/>
    <w:basedOn w:val="a0"/>
    <w:rsid w:val="00AA0F64"/>
  </w:style>
  <w:style w:type="character" w:customStyle="1" w:styleId="submenu-table">
    <w:name w:val="submenu-table"/>
    <w:basedOn w:val="a0"/>
    <w:rsid w:val="00AA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6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A0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A0F64"/>
  </w:style>
  <w:style w:type="character" w:customStyle="1" w:styleId="c7">
    <w:name w:val="c7"/>
    <w:basedOn w:val="a0"/>
    <w:rsid w:val="00AA0F64"/>
  </w:style>
  <w:style w:type="character" w:customStyle="1" w:styleId="apple-converted-space">
    <w:name w:val="apple-converted-space"/>
    <w:basedOn w:val="a0"/>
    <w:rsid w:val="00AA0F64"/>
  </w:style>
  <w:style w:type="character" w:customStyle="1" w:styleId="submenu-table">
    <w:name w:val="submenu-table"/>
    <w:basedOn w:val="a0"/>
    <w:rsid w:val="00AA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EVGENY</cp:lastModifiedBy>
  <cp:revision>3</cp:revision>
  <dcterms:created xsi:type="dcterms:W3CDTF">2016-11-17T17:21:00Z</dcterms:created>
  <dcterms:modified xsi:type="dcterms:W3CDTF">2016-11-18T13:14:00Z</dcterms:modified>
</cp:coreProperties>
</file>